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E8F1" w14:textId="77777777" w:rsidR="009B05FE" w:rsidRDefault="009B05FE">
      <w:pPr>
        <w:rPr>
          <w:sz w:val="28"/>
          <w:szCs w:val="28"/>
        </w:rPr>
      </w:pPr>
      <w:r w:rsidRPr="009B05FE">
        <w:rPr>
          <w:sz w:val="28"/>
          <w:szCs w:val="28"/>
        </w:rPr>
        <w:t xml:space="preserve">Mountaineer magazine, Fall 2023. </w:t>
      </w:r>
    </w:p>
    <w:p w14:paraId="32700A4E" w14:textId="1F3DD8A5" w:rsidR="00851529" w:rsidRDefault="009B05FE">
      <w:r w:rsidRPr="009B05FE">
        <w:rPr>
          <w:sz w:val="24"/>
          <w:szCs w:val="24"/>
        </w:rPr>
        <w:t>Article by Skye Michel, skyem@mountaineers.org</w:t>
      </w:r>
      <w:r w:rsidRPr="009B05FE">
        <w:drawing>
          <wp:inline distT="0" distB="0" distL="0" distR="0" wp14:anchorId="5FCF4178" wp14:editId="4B9D87A3">
            <wp:extent cx="5621275" cy="3676650"/>
            <wp:effectExtent l="0" t="0" r="0" b="0"/>
            <wp:docPr id="1963169987" name="Picture 1" descr="A page of a magaz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69987" name="Picture 1" descr="A page of a magaz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235" cy="369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FE"/>
    <w:rsid w:val="00851529"/>
    <w:rsid w:val="008D174E"/>
    <w:rsid w:val="009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72DD"/>
  <w15:chartTrackingRefBased/>
  <w15:docId w15:val="{50453502-7D31-44FB-A94A-658193FC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Graf</dc:creator>
  <cp:keywords/>
  <dc:description/>
  <cp:lastModifiedBy>Lynn Graf</cp:lastModifiedBy>
  <cp:revision>1</cp:revision>
  <dcterms:created xsi:type="dcterms:W3CDTF">2023-11-30T03:54:00Z</dcterms:created>
  <dcterms:modified xsi:type="dcterms:W3CDTF">2023-11-30T04:13:00Z</dcterms:modified>
</cp:coreProperties>
</file>